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9" w:rsidRPr="00DF0929" w:rsidRDefault="00DF0929" w:rsidP="00DF09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52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раздник «Капустные посиделки» 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социальной ситуации развития в процессе праздника «Капустные посиделки».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Создать условия для ознакомления детей с календарным праздником, используя народные приметы, обычаи;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Способствовать расширению и активизации словаря детей;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Создать условия для развития эстетического восприятия фольклорных произведений, творческой активности и артистизма, инициативы детей;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Создать условия для развития у детей интереса, любви и уважения к народной культуре, труду.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с детьми о капусте и овощах, загадки, пословицы, разучивание песен, хороводов, подбор и подготовка фонограмм, оформление зала.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и материалы: </w:t>
      </w: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украшен под русскую избу, фартучки и косынки для детей, костюм хозяюшки, столы, овощи: капуста, морковь, соль, тёрки, ножи, доски для резки.</w:t>
      </w:r>
    </w:p>
    <w:p w:rsidR="00DF0929" w:rsidRPr="00DF0929" w:rsidRDefault="00DF0929" w:rsidP="00DF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929" w:rsidRPr="00DF0929" w:rsidRDefault="00DF0929" w:rsidP="00DF092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119"/>
        <w:gridCol w:w="4519"/>
        <w:gridCol w:w="3446"/>
        <w:gridCol w:w="2605"/>
      </w:tblGrid>
      <w:tr w:rsidR="00DF0929" w:rsidRPr="00DF0929" w:rsidTr="00D87385">
        <w:tc>
          <w:tcPr>
            <w:tcW w:w="2097" w:type="dxa"/>
          </w:tcPr>
          <w:p w:rsidR="00DF0929" w:rsidRPr="00DF0929" w:rsidRDefault="00DF0929" w:rsidP="00DF0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lastRenderedPageBreak/>
              <w:t>Этап</w:t>
            </w:r>
          </w:p>
        </w:tc>
        <w:tc>
          <w:tcPr>
            <w:tcW w:w="2119" w:type="dxa"/>
          </w:tcPr>
          <w:p w:rsidR="00DF0929" w:rsidRPr="00DF0929" w:rsidRDefault="00DF0929" w:rsidP="00DF0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4519" w:type="dxa"/>
          </w:tcPr>
          <w:p w:rsidR="00DF0929" w:rsidRPr="00DF0929" w:rsidRDefault="00DF0929" w:rsidP="00DF0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Деятельность взрослого</w:t>
            </w:r>
          </w:p>
        </w:tc>
        <w:tc>
          <w:tcPr>
            <w:tcW w:w="3446" w:type="dxa"/>
          </w:tcPr>
          <w:p w:rsidR="00DF0929" w:rsidRPr="00DF0929" w:rsidRDefault="00DF0929" w:rsidP="00DF0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Деятельность детей</w:t>
            </w:r>
          </w:p>
          <w:p w:rsidR="00DF0929" w:rsidRPr="00DF0929" w:rsidRDefault="00DF0929" w:rsidP="00DF0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605" w:type="dxa"/>
          </w:tcPr>
          <w:p w:rsidR="00DF0929" w:rsidRPr="00DF0929" w:rsidRDefault="00DF0929" w:rsidP="00DF0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Условия социальной ситуации развития</w:t>
            </w:r>
          </w:p>
        </w:tc>
      </w:tr>
      <w:tr w:rsidR="00DF0929" w:rsidRPr="00DF0929" w:rsidTr="00D87385">
        <w:tc>
          <w:tcPr>
            <w:tcW w:w="2097" w:type="dxa"/>
            <w:tcBorders>
              <w:bottom w:val="single" w:sz="4" w:space="0" w:color="auto"/>
            </w:tcBorders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Организационный и мотивационный этапы</w:t>
            </w:r>
          </w:p>
        </w:tc>
        <w:tc>
          <w:tcPr>
            <w:tcW w:w="2119" w:type="dxa"/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Русская народная музыка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 в дверь 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9" w:type="dxa"/>
          </w:tcPr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Хозяюшка: - Здравствуйте, дети. Как вы думаете, почему у нас в зале такое необычно убранство и у меня такой необычный наряд?</w:t>
            </w:r>
          </w:p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 xml:space="preserve">- Верно, ребята, по народному календарю в этот день отмечали праздник Сергий Капустник. 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всей семьей капусту квасили, капустные пироги стряпали: «Без картошки, хлеба да капусты – какая еда».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хозяйки приглашали девчат на «капустные вечерки» - помочь нарубить капусты на зиму. Тут и там во дворах и домах раздавался стук да веселый смех.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 xml:space="preserve">Хозяюшка: - 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Заходите гости дорогие!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752E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Проходите! Ах, какие на вас сегодня наряды красивые! Ребята, надевайте-ка фартуки, чтобы красоту такую не испач</w:t>
            </w:r>
            <w:r w:rsidR="007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кать, и начнем капусту рубить. Взрослые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берут ножи и нарезают капусту, а вы ребята на терке морковку натирайте и вместе с капустой укладывайте в кадку. Вот я и кадку приготовила.</w:t>
            </w:r>
          </w:p>
        </w:tc>
        <w:tc>
          <w:tcPr>
            <w:tcW w:w="3446" w:type="dxa"/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Сидят на стульчиках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Предположения  детей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Инсценирование несколькими детьми:</w:t>
            </w: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-Здравствуй, хозяюшка! Выходи встречать, работнички пришли!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мы – капустницы! Поздравляем тебя с урожаем капусты!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Надевают фартуки, моют руки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детей интереса, любви и уважения к народной культуре</w:t>
            </w: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творческой активности и артистизма детей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929" w:rsidRPr="00DF0929" w:rsidTr="00D87385">
        <w:trPr>
          <w:trHeight w:val="985"/>
        </w:trPr>
        <w:tc>
          <w:tcPr>
            <w:tcW w:w="2097" w:type="dxa"/>
            <w:tcBorders>
              <w:top w:val="single" w:sz="4" w:space="0" w:color="auto"/>
            </w:tcBorders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Основной этап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Аудиозапись волжской народной песни «Вейся, капуста»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DF0929" w:rsidRPr="00DF0929" w:rsidRDefault="00DF0929" w:rsidP="00DF092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F0929">
              <w:rPr>
                <w:rFonts w:ascii="Times New Roman" w:hAnsi="Times New Roman" w:cs="Times New Roman"/>
                <w:i/>
                <w:sz w:val="24"/>
              </w:rPr>
              <w:t>Хозяюшка проводит беседу во время посола.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«Сентябрь пахнет яблоками, а октябрь – капустой».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Ребятки, отгадайте загадку: «Много платьев, много хруста. Как зовут её?»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знаете про капусту? Капуста-это фрукт или овощ?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капуста созревает?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Капуста наша кормилица. Ребята, какие блюда можно приготовить из капусты?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сколько блюд можно из капусты приготовить, в капусте много витаминов. Но это еще не всё, капуста нас не только кормит, она нас ещё и лечит. Когда болит голова, прикладывают капустный лист и боль проходит.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Ну, вот сделали дело, можно и гулять смело. Насолили мы с вами капусту полные кадки. 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старину на Руси в этот день устраивали капустные посиделки: песни пели, в игры играли, да капусту завивали.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Осень, осень, раз, два, три, ты нам краски подари,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радуги дуги, яркие цветные.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раз два три, ты нам краски подари,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раскрасить мы могли листья и в лесу грибы.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неба льётся чаще дождик, дождик,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раскроем поскорее зонтик, зонтик.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Плачут тучки кап, кап - кап.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 грустные у мам и пап.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грустные у детворы от осенней слякотной поры.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Проходят к столам, нарезают капусту, трут морковь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 xml:space="preserve">Родители и дети выкладывают в кадку капусту, солят, 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снимают фартуки, моют руки</w:t>
            </w: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по кругу, завивая «капусту»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Произносят слова вместе с хозяюшкой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инициативы детей</w:t>
            </w: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обычаи.</w:t>
            </w: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расширению и активизации словаря детей</w:t>
            </w: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детей интереса, любви и уважения к народной культуре</w:t>
            </w: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развития эстетического 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восприятия фольклорных произведений</w:t>
            </w:r>
          </w:p>
        </w:tc>
      </w:tr>
      <w:tr w:rsidR="00DF0929" w:rsidRPr="00DF0929" w:rsidTr="00D87385">
        <w:tc>
          <w:tcPr>
            <w:tcW w:w="2097" w:type="dxa"/>
            <w:tcBorders>
              <w:top w:val="single" w:sz="4" w:space="0" w:color="auto"/>
            </w:tcBorders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Заключительный этап</w:t>
            </w:r>
          </w:p>
        </w:tc>
        <w:tc>
          <w:tcPr>
            <w:tcW w:w="2119" w:type="dxa"/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Аудиозапись песни об осени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Аудиозапись русской народной музыки</w:t>
            </w:r>
          </w:p>
        </w:tc>
        <w:tc>
          <w:tcPr>
            <w:tcW w:w="4519" w:type="dxa"/>
          </w:tcPr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заканчивались посиделки-капустники задорными песнями и плясками.</w:t>
            </w:r>
          </w:p>
          <w:p w:rsidR="00DF0929" w:rsidRPr="00DF0929" w:rsidRDefault="00DF0929" w:rsidP="00DF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Ой, ребятки удалые, спасибо вам за помощь, будет из чего щи варить зимой, «Щи капустою богаты, а солью вкусны». Спасибо за веселье, порадовали, позабавили меня. Наш капустник заканчивается. Ещё раз спасибо всем.</w:t>
            </w:r>
          </w:p>
        </w:tc>
        <w:tc>
          <w:tcPr>
            <w:tcW w:w="3446" w:type="dxa"/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Дети исполняют песню и танцуют с листочками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Дети и родители выходят из зала</w:t>
            </w:r>
          </w:p>
        </w:tc>
        <w:tc>
          <w:tcPr>
            <w:tcW w:w="2605" w:type="dxa"/>
          </w:tcPr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эстетического восприятия фольклорных произведений</w:t>
            </w:r>
          </w:p>
          <w:p w:rsidR="00DF0929" w:rsidRPr="00DF0929" w:rsidRDefault="00DF0929" w:rsidP="00DF0929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</w:t>
            </w:r>
          </w:p>
        </w:tc>
      </w:tr>
    </w:tbl>
    <w:p w:rsidR="008F4497" w:rsidRDefault="008F4497" w:rsidP="00DF0929"/>
    <w:sectPr w:rsidR="008F4497" w:rsidSect="00DF0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F1" w:rsidRDefault="002E52F1" w:rsidP="00DF0929">
      <w:pPr>
        <w:spacing w:after="0" w:line="240" w:lineRule="auto"/>
      </w:pPr>
      <w:r>
        <w:separator/>
      </w:r>
    </w:p>
  </w:endnote>
  <w:endnote w:type="continuationSeparator" w:id="0">
    <w:p w:rsidR="002E52F1" w:rsidRDefault="002E52F1" w:rsidP="00DF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F1" w:rsidRDefault="002E52F1" w:rsidP="00DF0929">
      <w:pPr>
        <w:spacing w:after="0" w:line="240" w:lineRule="auto"/>
      </w:pPr>
      <w:r>
        <w:separator/>
      </w:r>
    </w:p>
  </w:footnote>
  <w:footnote w:type="continuationSeparator" w:id="0">
    <w:p w:rsidR="002E52F1" w:rsidRDefault="002E52F1" w:rsidP="00DF0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A"/>
    <w:rsid w:val="001F1017"/>
    <w:rsid w:val="0023120E"/>
    <w:rsid w:val="002E52F1"/>
    <w:rsid w:val="00372B46"/>
    <w:rsid w:val="00624A02"/>
    <w:rsid w:val="00752EBA"/>
    <w:rsid w:val="008F4497"/>
    <w:rsid w:val="00C01B4A"/>
    <w:rsid w:val="00DF0929"/>
    <w:rsid w:val="00E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DA0CF"/>
  <w15:docId w15:val="{52D9F008-0DD8-48F3-B92C-DE3BFC3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ubtle Emphasis"/>
    <w:basedOn w:val="a0"/>
    <w:uiPriority w:val="19"/>
    <w:qFormat/>
    <w:rsid w:val="00E918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Варенька</dc:creator>
  <cp:lastModifiedBy>shalu</cp:lastModifiedBy>
  <cp:revision>7</cp:revision>
  <dcterms:created xsi:type="dcterms:W3CDTF">2019-01-17T06:39:00Z</dcterms:created>
  <dcterms:modified xsi:type="dcterms:W3CDTF">2021-02-26T06:14:00Z</dcterms:modified>
</cp:coreProperties>
</file>