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Pr="00F00D02" w:rsidRDefault="00F00D02" w:rsidP="00F00D02">
      <w:pPr>
        <w:suppressAutoHyphens w:val="0"/>
        <w:spacing w:line="276" w:lineRule="auto"/>
        <w:ind w:firstLine="0"/>
        <w:jc w:val="center"/>
        <w:rPr>
          <w:rFonts w:ascii="Times" w:eastAsia="Times New Roman" w:hAnsi="Times" w:cs="Times"/>
          <w:b/>
          <w:bCs/>
          <w:color w:val="000000"/>
          <w:szCs w:val="24"/>
          <w:lang w:eastAsia="ru-RU"/>
        </w:rPr>
      </w:pPr>
      <w:r w:rsidRPr="00F00D02">
        <w:rPr>
          <w:rFonts w:eastAsia="Times New Roman"/>
          <w:b/>
          <w:szCs w:val="24"/>
          <w:lang w:eastAsia="ru-RU"/>
        </w:rPr>
        <w:t>Описание основной образовательной программы среднего общего образования</w:t>
      </w:r>
    </w:p>
    <w:p w:rsidR="00432752" w:rsidRPr="00F00D02" w:rsidRDefault="00432752" w:rsidP="008B78C5">
      <w:pPr>
        <w:shd w:val="clear" w:color="auto" w:fill="FFFFFF"/>
        <w:suppressAutoHyphens w:val="0"/>
        <w:ind w:firstLine="0"/>
        <w:jc w:val="center"/>
        <w:rPr>
          <w:sz w:val="24"/>
          <w:szCs w:val="24"/>
        </w:rPr>
      </w:pPr>
    </w:p>
    <w:p w:rsidR="00432752" w:rsidRPr="00F00D02" w:rsidRDefault="00432752" w:rsidP="00B079D9">
      <w:pPr>
        <w:shd w:val="clear" w:color="auto" w:fill="FFFFFF"/>
        <w:suppressAutoHyphens w:val="0"/>
        <w:spacing w:line="276" w:lineRule="auto"/>
        <w:ind w:firstLine="708"/>
        <w:rPr>
          <w:sz w:val="24"/>
          <w:szCs w:val="24"/>
        </w:rPr>
      </w:pPr>
      <w:r w:rsidRPr="00F00D02">
        <w:rPr>
          <w:sz w:val="24"/>
          <w:szCs w:val="24"/>
        </w:rPr>
        <w:t xml:space="preserve">Основная образовательная программа (ООП) среднего общего образования (СОО) разработана в соответствии с требованиями </w:t>
      </w:r>
      <w:r w:rsidR="004074EB" w:rsidRPr="00F00D02">
        <w:rPr>
          <w:sz w:val="24"/>
          <w:szCs w:val="24"/>
        </w:rPr>
        <w:t>федерального государственного образовательного стандарта среднего общего образования (</w:t>
      </w:r>
      <w:r w:rsidRPr="00F00D02">
        <w:rPr>
          <w:sz w:val="24"/>
          <w:szCs w:val="24"/>
        </w:rPr>
        <w:t>ФГОС СОО</w:t>
      </w:r>
      <w:r w:rsidR="004074EB" w:rsidRPr="00F00D02">
        <w:rPr>
          <w:sz w:val="24"/>
          <w:szCs w:val="24"/>
        </w:rPr>
        <w:t>)</w:t>
      </w:r>
      <w:r w:rsidRPr="00F00D02">
        <w:rPr>
          <w:sz w:val="24"/>
          <w:szCs w:val="24"/>
        </w:rPr>
        <w:t>, на основе Примерной основной образовательной программы среднего общего образования.</w:t>
      </w:r>
    </w:p>
    <w:p w:rsidR="00432752" w:rsidRPr="00F00D02" w:rsidRDefault="00432752" w:rsidP="00B079D9">
      <w:pPr>
        <w:shd w:val="clear" w:color="auto" w:fill="FFFFFF"/>
        <w:suppressAutoHyphens w:val="0"/>
        <w:spacing w:line="276" w:lineRule="auto"/>
        <w:ind w:firstLine="708"/>
        <w:rPr>
          <w:sz w:val="24"/>
          <w:szCs w:val="24"/>
        </w:rPr>
      </w:pPr>
      <w:r w:rsidRPr="00F00D02">
        <w:rPr>
          <w:sz w:val="24"/>
          <w:szCs w:val="24"/>
        </w:rPr>
        <w:t>ООП СОО</w:t>
      </w:r>
      <w:r w:rsidR="00CF483D" w:rsidRPr="00F00D02">
        <w:rPr>
          <w:sz w:val="24"/>
          <w:szCs w:val="24"/>
        </w:rPr>
        <w:t xml:space="preserve"> </w:t>
      </w:r>
      <w:r w:rsidRPr="00F00D02">
        <w:rPr>
          <w:sz w:val="24"/>
          <w:szCs w:val="24"/>
        </w:rPr>
        <w:t xml:space="preserve">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образовательной </w:t>
      </w:r>
      <w:r w:rsidR="00B079D9" w:rsidRPr="00F00D02">
        <w:rPr>
          <w:sz w:val="24"/>
          <w:szCs w:val="24"/>
        </w:rPr>
        <w:t xml:space="preserve">организации. </w:t>
      </w:r>
      <w:r w:rsidRPr="00F00D02">
        <w:rPr>
          <w:sz w:val="24"/>
          <w:szCs w:val="24"/>
        </w:rPr>
        <w:t xml:space="preserve">Единство этих программ образует завершенную систему обеспечения жизнедеятельности, функционирования и развития </w:t>
      </w:r>
      <w:r w:rsidR="00CF483D" w:rsidRPr="00F00D02">
        <w:rPr>
          <w:sz w:val="24"/>
          <w:szCs w:val="24"/>
        </w:rPr>
        <w:t>гимназии.</w:t>
      </w:r>
    </w:p>
    <w:p w:rsidR="00432752" w:rsidRPr="00F00D02" w:rsidRDefault="00432752" w:rsidP="00B079D9">
      <w:pPr>
        <w:suppressAutoHyphens w:val="0"/>
        <w:spacing w:line="276" w:lineRule="auto"/>
        <w:ind w:firstLine="708"/>
        <w:rPr>
          <w:rFonts w:eastAsia="Times New Roman"/>
          <w:sz w:val="24"/>
          <w:szCs w:val="24"/>
        </w:rPr>
      </w:pPr>
      <w:proofErr w:type="gramStart"/>
      <w:r w:rsidRPr="00F00D02">
        <w:rPr>
          <w:rFonts w:eastAsia="Times New Roman"/>
          <w:sz w:val="24"/>
          <w:szCs w:val="24"/>
        </w:rPr>
        <w:t>ООП</w:t>
      </w:r>
      <w:r w:rsidR="00CF483D" w:rsidRPr="00F00D02">
        <w:rPr>
          <w:rFonts w:eastAsia="Times New Roman"/>
          <w:sz w:val="24"/>
          <w:szCs w:val="24"/>
        </w:rPr>
        <w:t xml:space="preserve"> СОО </w:t>
      </w:r>
      <w:r w:rsidRPr="00F00D02">
        <w:rPr>
          <w:rFonts w:eastAsia="Times New Roman"/>
          <w:sz w:val="24"/>
          <w:szCs w:val="24"/>
        </w:rPr>
        <w:t>определяет содержание и организацию образовательно</w:t>
      </w:r>
      <w:r w:rsidR="00CF483D" w:rsidRPr="00F00D02">
        <w:rPr>
          <w:rFonts w:eastAsia="Times New Roman"/>
          <w:sz w:val="24"/>
          <w:szCs w:val="24"/>
        </w:rPr>
        <w:t xml:space="preserve">й деятельности при получении среднего общего образования </w:t>
      </w:r>
      <w:r w:rsidRPr="00F00D02">
        <w:rPr>
          <w:rFonts w:eastAsia="Times New Roman"/>
          <w:sz w:val="24"/>
          <w:szCs w:val="24"/>
        </w:rPr>
        <w:t xml:space="preserve">и направлена на формирование общей культуры, духовно-нравственное,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  <w:proofErr w:type="gramEnd"/>
    </w:p>
    <w:p w:rsidR="002C033B" w:rsidRPr="00F00D02" w:rsidRDefault="002C033B" w:rsidP="00B079D9">
      <w:pPr>
        <w:spacing w:line="276" w:lineRule="auto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432752" w:rsidRPr="00F00D02" w:rsidRDefault="00432752" w:rsidP="00B079D9">
      <w:pPr>
        <w:spacing w:line="276" w:lineRule="auto"/>
        <w:rPr>
          <w:b/>
          <w:sz w:val="24"/>
          <w:szCs w:val="24"/>
          <w:lang w:eastAsia="ru-RU"/>
        </w:rPr>
      </w:pPr>
      <w:r w:rsidRPr="00F00D02">
        <w:rPr>
          <w:b/>
          <w:sz w:val="24"/>
          <w:szCs w:val="24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432752" w:rsidRPr="00F00D02" w:rsidRDefault="00432752" w:rsidP="00B079D9">
      <w:pPr>
        <w:spacing w:line="276" w:lineRule="auto"/>
        <w:rPr>
          <w:sz w:val="24"/>
          <w:szCs w:val="24"/>
        </w:rPr>
      </w:pPr>
      <w:r w:rsidRPr="00F00D02">
        <w:rPr>
          <w:b/>
          <w:sz w:val="24"/>
          <w:szCs w:val="24"/>
        </w:rPr>
        <w:t>Целями реализации</w:t>
      </w:r>
      <w:r w:rsidRPr="00F00D02">
        <w:rPr>
          <w:sz w:val="24"/>
          <w:szCs w:val="24"/>
        </w:rPr>
        <w:t xml:space="preserve"> ООП СОО являются: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>становление и развитие личности учащегося, осознание собственной индивидуальности, появление жизненных планов, готовность к самоопределению;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 xml:space="preserve">достижение выпускниками планируемых результатов. 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8"/>
        <w:rPr>
          <w:sz w:val="24"/>
          <w:szCs w:val="24"/>
        </w:rPr>
      </w:pPr>
      <w:r w:rsidRPr="00F00D02">
        <w:rPr>
          <w:sz w:val="24"/>
          <w:szCs w:val="24"/>
        </w:rPr>
        <w:t>Достижение поставленных целей</w:t>
      </w:r>
      <w:r w:rsidRPr="00F00D02">
        <w:rPr>
          <w:b/>
          <w:sz w:val="24"/>
          <w:szCs w:val="24"/>
        </w:rPr>
        <w:t xml:space="preserve"> </w:t>
      </w:r>
      <w:r w:rsidRPr="00F00D02">
        <w:rPr>
          <w:sz w:val="24"/>
          <w:szCs w:val="24"/>
        </w:rPr>
        <w:t xml:space="preserve">предусматривает решение следующих </w:t>
      </w:r>
      <w:r w:rsidRPr="00F00D02">
        <w:rPr>
          <w:b/>
          <w:sz w:val="24"/>
          <w:szCs w:val="24"/>
        </w:rPr>
        <w:t>основных задач</w:t>
      </w:r>
      <w:r w:rsidRPr="00F00D02">
        <w:rPr>
          <w:sz w:val="24"/>
          <w:szCs w:val="24"/>
        </w:rPr>
        <w:t>: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 xml:space="preserve">формирование российской гражданской идентичности учащихся; 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>обеспечение достижения учащимися образовательных результатов в соответствии с требованиями, установленными ФГОС СОО;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>установление требований к воспитанию и социализации учащихся, их самоидентификации через реализацию образовательных программ, входящих в ООП;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F00D02">
        <w:rPr>
          <w:sz w:val="24"/>
          <w:szCs w:val="24"/>
        </w:rPr>
        <w:t xml:space="preserve">формирование основ оценки результатов освоения учащимися основной образовательной программы, деятельности педагогических работников; 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noProof/>
          <w:sz w:val="24"/>
          <w:szCs w:val="24"/>
        </w:rPr>
      </w:pPr>
      <w:r w:rsidRPr="00F00D02">
        <w:rPr>
          <w:sz w:val="24"/>
          <w:szCs w:val="24"/>
        </w:rPr>
        <w:t>создание</w:t>
      </w:r>
      <w:r w:rsidRPr="00F00D02">
        <w:rPr>
          <w:noProof/>
          <w:sz w:val="24"/>
          <w:szCs w:val="24"/>
        </w:rPr>
        <w:t xml:space="preserve"> условий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432752" w:rsidRPr="00F00D02" w:rsidRDefault="00432752" w:rsidP="00B079D9">
      <w:pPr>
        <w:spacing w:line="276" w:lineRule="auto"/>
        <w:rPr>
          <w:b/>
          <w:sz w:val="24"/>
          <w:szCs w:val="24"/>
          <w:lang w:eastAsia="ru-RU"/>
        </w:rPr>
      </w:pPr>
      <w:bookmarkStart w:id="1" w:name="_Toc414553128"/>
      <w:r w:rsidRPr="00F00D02">
        <w:rPr>
          <w:b/>
          <w:sz w:val="24"/>
          <w:szCs w:val="24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432752" w:rsidRPr="00F00D02" w:rsidRDefault="00432752" w:rsidP="00B079D9">
      <w:pPr>
        <w:spacing w:line="276" w:lineRule="auto"/>
        <w:rPr>
          <w:sz w:val="24"/>
          <w:szCs w:val="24"/>
        </w:rPr>
      </w:pPr>
      <w:r w:rsidRPr="00F00D02">
        <w:rPr>
          <w:sz w:val="24"/>
          <w:szCs w:val="24"/>
        </w:rPr>
        <w:t>Методологической основой ФГОС СОО является системно-</w:t>
      </w:r>
      <w:proofErr w:type="spellStart"/>
      <w:r w:rsidRPr="00F00D02">
        <w:rPr>
          <w:sz w:val="24"/>
          <w:szCs w:val="24"/>
        </w:rPr>
        <w:t>деятельностный</w:t>
      </w:r>
      <w:proofErr w:type="spellEnd"/>
      <w:r w:rsidRPr="00F00D02">
        <w:rPr>
          <w:sz w:val="24"/>
          <w:szCs w:val="24"/>
        </w:rPr>
        <w:t xml:space="preserve"> подход, который предполагает: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>формирование готовности учащихся к саморазвитию и непрерывному образованию;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>проектирование и конструирование развивающей образовательной среды;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>активную учебно-познавательную деятельность учащихся;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432752" w:rsidRPr="00F00D02" w:rsidRDefault="00432752" w:rsidP="00B079D9">
      <w:pPr>
        <w:spacing w:line="276" w:lineRule="auto"/>
        <w:rPr>
          <w:sz w:val="24"/>
          <w:szCs w:val="24"/>
        </w:rPr>
      </w:pPr>
      <w:proofErr w:type="gramStart"/>
      <w:r w:rsidRPr="00F00D02">
        <w:rPr>
          <w:sz w:val="24"/>
          <w:szCs w:val="24"/>
        </w:rPr>
        <w:lastRenderedPageBreak/>
        <w:t xml:space="preserve"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</w:t>
      </w:r>
      <w:r w:rsidR="00864828" w:rsidRPr="00F00D02">
        <w:rPr>
          <w:sz w:val="24"/>
          <w:szCs w:val="24"/>
        </w:rPr>
        <w:t>гимназии</w:t>
      </w:r>
      <w:r w:rsidRPr="00F00D02">
        <w:rPr>
          <w:sz w:val="24"/>
          <w:szCs w:val="24"/>
        </w:rPr>
        <w:t>, отраженный в ООП</w:t>
      </w:r>
      <w:r w:rsidR="00864828" w:rsidRPr="00F00D02">
        <w:rPr>
          <w:sz w:val="24"/>
          <w:szCs w:val="24"/>
        </w:rPr>
        <w:t xml:space="preserve"> СОО</w:t>
      </w:r>
      <w:r w:rsidRPr="00F00D02">
        <w:rPr>
          <w:sz w:val="24"/>
          <w:szCs w:val="24"/>
        </w:rPr>
        <w:t>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 (законных представителей);</w:t>
      </w:r>
      <w:proofErr w:type="gramEnd"/>
      <w:r w:rsidRPr="00F00D02">
        <w:rPr>
          <w:sz w:val="24"/>
          <w:szCs w:val="24"/>
        </w:rPr>
        <w:t xml:space="preserve"> материальной базы как средства системы образования, в том числе с учетом принципа преемственности </w:t>
      </w:r>
      <w:r w:rsidRPr="00F00D02">
        <w:rPr>
          <w:noProof/>
          <w:sz w:val="24"/>
          <w:szCs w:val="24"/>
          <w:lang w:eastAsia="ru-RU"/>
        </w:rPr>
        <w:t>начального общего, основного общего, среднего общего, профессионального образования</w:t>
      </w:r>
      <w:r w:rsidRPr="00F00D02">
        <w:rPr>
          <w:sz w:val="24"/>
          <w:szCs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432752" w:rsidRPr="00F00D02" w:rsidRDefault="00432752" w:rsidP="00B079D9">
      <w:pPr>
        <w:spacing w:line="276" w:lineRule="auto"/>
        <w:rPr>
          <w:sz w:val="24"/>
          <w:szCs w:val="24"/>
        </w:rPr>
      </w:pPr>
      <w:r w:rsidRPr="00F00D02">
        <w:rPr>
          <w:sz w:val="24"/>
          <w:szCs w:val="24"/>
        </w:rPr>
        <w:t xml:space="preserve">ООП </w:t>
      </w:r>
      <w:r w:rsidR="00132C4A" w:rsidRPr="00F00D02">
        <w:rPr>
          <w:sz w:val="24"/>
          <w:szCs w:val="24"/>
        </w:rPr>
        <w:t xml:space="preserve">СОО </w:t>
      </w:r>
      <w:r w:rsidRPr="00F00D02">
        <w:rPr>
          <w:sz w:val="24"/>
          <w:szCs w:val="24"/>
        </w:rPr>
        <w:t>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432752" w:rsidRPr="00F00D02" w:rsidRDefault="00432752" w:rsidP="00B079D9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F00D02">
        <w:rPr>
          <w:rFonts w:eastAsia="Times New Roman"/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</w:p>
    <w:p w:rsidR="00432752" w:rsidRPr="00F00D02" w:rsidRDefault="00432752" w:rsidP="00B079D9">
      <w:pPr>
        <w:spacing w:line="276" w:lineRule="auto"/>
        <w:rPr>
          <w:sz w:val="24"/>
          <w:szCs w:val="24"/>
        </w:rPr>
      </w:pPr>
      <w:r w:rsidRPr="00F00D02">
        <w:rPr>
          <w:sz w:val="24"/>
          <w:szCs w:val="24"/>
        </w:rPr>
        <w:t xml:space="preserve">ООП </w:t>
      </w:r>
      <w:r w:rsidR="00132C4A" w:rsidRPr="00F00D02">
        <w:rPr>
          <w:sz w:val="24"/>
          <w:szCs w:val="24"/>
        </w:rPr>
        <w:t xml:space="preserve">СОО </w:t>
      </w:r>
      <w:r w:rsidRPr="00F00D02">
        <w:rPr>
          <w:sz w:val="24"/>
          <w:szCs w:val="24"/>
        </w:rPr>
        <w:t>формируется с учетом психолого-педагогических особенностей развития учащихся 15–18 лет, связанных: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>с 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proofErr w:type="gramStart"/>
      <w:r w:rsidRPr="00F00D02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  <w:proofErr w:type="gramEnd"/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432752" w:rsidRPr="00F00D02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F00D02">
        <w:rPr>
          <w:sz w:val="24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F00D02">
        <w:rPr>
          <w:sz w:val="24"/>
          <w:szCs w:val="24"/>
        </w:rPr>
        <w:t>бóльшим</w:t>
      </w:r>
      <w:proofErr w:type="spellEnd"/>
      <w:r w:rsidRPr="00F00D02">
        <w:rPr>
          <w:sz w:val="24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432752" w:rsidRPr="00F00D02" w:rsidRDefault="00432752" w:rsidP="00B079D9">
      <w:pPr>
        <w:spacing w:line="276" w:lineRule="auto"/>
        <w:rPr>
          <w:sz w:val="24"/>
          <w:szCs w:val="24"/>
        </w:rPr>
      </w:pPr>
      <w:r w:rsidRPr="00F00D02">
        <w:rPr>
          <w:sz w:val="24"/>
          <w:szCs w:val="24"/>
        </w:rPr>
        <w:t xml:space="preserve">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</w:t>
      </w:r>
    </w:p>
    <w:p w:rsidR="00432752" w:rsidRPr="00F00D02" w:rsidRDefault="00432752" w:rsidP="00B079D9">
      <w:pPr>
        <w:spacing w:line="276" w:lineRule="auto"/>
        <w:rPr>
          <w:sz w:val="24"/>
          <w:szCs w:val="24"/>
        </w:rPr>
      </w:pPr>
      <w:r w:rsidRPr="00F00D02">
        <w:rPr>
          <w:sz w:val="24"/>
          <w:szCs w:val="24"/>
        </w:rPr>
        <w:t xml:space="preserve">ООП </w:t>
      </w:r>
      <w:r w:rsidR="00132C4A" w:rsidRPr="00F00D02">
        <w:rPr>
          <w:sz w:val="24"/>
          <w:szCs w:val="24"/>
        </w:rPr>
        <w:t xml:space="preserve">СОО </w:t>
      </w:r>
      <w:r w:rsidRPr="00F00D02">
        <w:rPr>
          <w:sz w:val="24"/>
          <w:szCs w:val="24"/>
        </w:rPr>
        <w:t xml:space="preserve">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 w:rsidRPr="00F00D02">
        <w:rPr>
          <w:sz w:val="24"/>
          <w:szCs w:val="24"/>
        </w:rPr>
        <w:t>ответственности</w:t>
      </w:r>
      <w:proofErr w:type="gramEnd"/>
      <w:r w:rsidRPr="00F00D02">
        <w:rPr>
          <w:sz w:val="24"/>
          <w:szCs w:val="24"/>
        </w:rPr>
        <w:t xml:space="preserve"> в том числе через развитие органов государственно-общественного управления ОО.</w:t>
      </w:r>
    </w:p>
    <w:p w:rsidR="00432752" w:rsidRPr="00F00D02" w:rsidRDefault="00432752" w:rsidP="00B079D9">
      <w:pPr>
        <w:spacing w:line="276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F00D02">
        <w:rPr>
          <w:sz w:val="24"/>
          <w:szCs w:val="24"/>
          <w:lang w:eastAsia="ru-RU"/>
        </w:rPr>
        <w:t xml:space="preserve">ООП </w:t>
      </w:r>
      <w:r w:rsidR="00132C4A" w:rsidRPr="00F00D02">
        <w:rPr>
          <w:sz w:val="24"/>
          <w:szCs w:val="24"/>
          <w:lang w:eastAsia="ru-RU"/>
        </w:rPr>
        <w:t xml:space="preserve">СОО </w:t>
      </w:r>
      <w:r w:rsidRPr="00F00D02">
        <w:rPr>
          <w:sz w:val="24"/>
          <w:szCs w:val="24"/>
          <w:lang w:eastAsia="ru-RU"/>
        </w:rPr>
        <w:t xml:space="preserve">формируется </w:t>
      </w:r>
      <w:r w:rsidRPr="00F00D02">
        <w:rPr>
          <w:rFonts w:eastAsia="Times New Roman"/>
          <w:sz w:val="24"/>
          <w:szCs w:val="24"/>
          <w:lang w:eastAsia="ru-RU"/>
        </w:rPr>
        <w:t>в соответствии с требованиями ФГОС СОО и с учетом индивидуальных особенностей, потребностей и запросов учащихся и их родителей (законных представителей) при получении среднего общего образования, включая образовательные потребности учащихся с ограниченными возможностями здоровья и инвалидов (далее – ОВЗ),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</w:t>
      </w:r>
      <w:proofErr w:type="gramEnd"/>
      <w:r w:rsidRPr="00F00D02">
        <w:rPr>
          <w:rFonts w:eastAsia="Times New Roman"/>
          <w:sz w:val="24"/>
          <w:szCs w:val="24"/>
          <w:lang w:eastAsia="ru-RU"/>
        </w:rPr>
        <w:t xml:space="preserve"> деятельности и успешной социализации.</w:t>
      </w:r>
    </w:p>
    <w:p w:rsidR="00432752" w:rsidRPr="00F00D02" w:rsidRDefault="00432752" w:rsidP="00B079D9">
      <w:pPr>
        <w:spacing w:line="276" w:lineRule="auto"/>
        <w:rPr>
          <w:b/>
          <w:sz w:val="24"/>
          <w:szCs w:val="24"/>
          <w:lang w:eastAsia="ru-RU"/>
        </w:rPr>
      </w:pPr>
      <w:r w:rsidRPr="00F00D02">
        <w:rPr>
          <w:b/>
          <w:sz w:val="24"/>
          <w:szCs w:val="24"/>
          <w:lang w:eastAsia="ru-RU"/>
        </w:rPr>
        <w:lastRenderedPageBreak/>
        <w:t>Общая характеристика основной образовательной программы</w:t>
      </w:r>
    </w:p>
    <w:p w:rsidR="00432752" w:rsidRPr="00F00D02" w:rsidRDefault="00432752" w:rsidP="00B079D9">
      <w:pPr>
        <w:spacing w:line="276" w:lineRule="auto"/>
        <w:rPr>
          <w:sz w:val="24"/>
          <w:szCs w:val="24"/>
        </w:rPr>
      </w:pPr>
      <w:proofErr w:type="gramStart"/>
      <w:r w:rsidRPr="00F00D02">
        <w:rPr>
          <w:sz w:val="24"/>
          <w:szCs w:val="24"/>
        </w:rPr>
        <w:t xml:space="preserve">ООП СОО  </w:t>
      </w:r>
      <w:r w:rsidRPr="00F00D02">
        <w:rPr>
          <w:kern w:val="2"/>
          <w:sz w:val="24"/>
          <w:szCs w:val="24"/>
        </w:rPr>
        <w:t xml:space="preserve">разработана </w:t>
      </w:r>
      <w:r w:rsidRPr="00F00D02">
        <w:rPr>
          <w:sz w:val="24"/>
          <w:szCs w:val="24"/>
        </w:rPr>
        <w:t xml:space="preserve">на основе </w:t>
      </w:r>
      <w:r w:rsidRPr="00F00D02">
        <w:rPr>
          <w:kern w:val="2"/>
          <w:sz w:val="24"/>
          <w:szCs w:val="24"/>
        </w:rPr>
        <w:t xml:space="preserve">ФГОС СОО, </w:t>
      </w:r>
      <w:r w:rsidRPr="00F00D02">
        <w:rPr>
          <w:sz w:val="24"/>
          <w:szCs w:val="24"/>
        </w:rPr>
        <w:t xml:space="preserve">Конституции Российской Федерации, Конвенции ООН о правах ребенка, </w:t>
      </w:r>
      <w:r w:rsidRPr="00F00D02">
        <w:rPr>
          <w:kern w:val="2"/>
          <w:sz w:val="24"/>
          <w:szCs w:val="24"/>
        </w:rPr>
        <w:t xml:space="preserve">учитывает региональные, национальные потребности народов Российской Федерации, </w:t>
      </w:r>
      <w:r w:rsidRPr="00F00D02">
        <w:rPr>
          <w:sz w:val="24"/>
          <w:szCs w:val="24"/>
        </w:rPr>
        <w:t>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 с соблюдением требований государственных санитарно-эпидемиологических</w:t>
      </w:r>
      <w:proofErr w:type="gramEnd"/>
      <w:r w:rsidRPr="00F00D02">
        <w:rPr>
          <w:sz w:val="24"/>
          <w:szCs w:val="24"/>
        </w:rPr>
        <w:t xml:space="preserve"> правил и нормативов.</w:t>
      </w:r>
    </w:p>
    <w:p w:rsidR="00432752" w:rsidRPr="00F00D02" w:rsidRDefault="00432752" w:rsidP="00B079D9">
      <w:pPr>
        <w:spacing w:line="276" w:lineRule="auto"/>
        <w:rPr>
          <w:rFonts w:eastAsia="@Arial Unicode MS"/>
          <w:bCs/>
          <w:sz w:val="24"/>
          <w:szCs w:val="24"/>
          <w:lang w:eastAsia="ru-RU"/>
        </w:rPr>
      </w:pPr>
      <w:r w:rsidRPr="00F00D02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432752" w:rsidRPr="00F00D02" w:rsidRDefault="00432752" w:rsidP="00B079D9">
      <w:pPr>
        <w:spacing w:line="276" w:lineRule="auto"/>
        <w:rPr>
          <w:rFonts w:eastAsia="@Arial Unicode MS"/>
          <w:bCs/>
          <w:sz w:val="24"/>
          <w:szCs w:val="24"/>
          <w:lang w:eastAsia="ru-RU"/>
        </w:rPr>
      </w:pPr>
      <w:r w:rsidRPr="00F00D02">
        <w:rPr>
          <w:rFonts w:eastAsia="@Arial Unicode MS"/>
          <w:bCs/>
          <w:sz w:val="24"/>
          <w:szCs w:val="24"/>
          <w:lang w:eastAsia="ru-RU"/>
        </w:rPr>
        <w:t xml:space="preserve">ООП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F00D02">
        <w:rPr>
          <w:sz w:val="24"/>
          <w:szCs w:val="24"/>
        </w:rPr>
        <w:t>ФГОС СОО</w:t>
      </w:r>
      <w:r w:rsidRPr="00F00D02">
        <w:rPr>
          <w:rFonts w:eastAsia="@Arial Unicode MS"/>
          <w:bCs/>
          <w:sz w:val="24"/>
          <w:szCs w:val="24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СОО.</w:t>
      </w:r>
    </w:p>
    <w:p w:rsidR="00432752" w:rsidRPr="00F00D02" w:rsidRDefault="00432752" w:rsidP="00B079D9">
      <w:pPr>
        <w:spacing w:line="276" w:lineRule="auto"/>
        <w:rPr>
          <w:rFonts w:eastAsia="@Arial Unicode MS"/>
          <w:bCs/>
          <w:sz w:val="24"/>
          <w:szCs w:val="24"/>
          <w:lang w:eastAsia="ru-RU"/>
        </w:rPr>
      </w:pPr>
      <w:r w:rsidRPr="00F00D02">
        <w:rPr>
          <w:rFonts w:eastAsia="@Arial Unicode MS"/>
          <w:bCs/>
          <w:sz w:val="24"/>
          <w:szCs w:val="24"/>
          <w:lang w:eastAsia="ru-RU"/>
        </w:rPr>
        <w:t xml:space="preserve">В целях обеспечения индивидуальных потребностей учащихся в ООП </w:t>
      </w:r>
      <w:r w:rsidR="00812B35" w:rsidRPr="00F00D02">
        <w:rPr>
          <w:rFonts w:eastAsia="@Arial Unicode MS"/>
          <w:bCs/>
          <w:sz w:val="24"/>
          <w:szCs w:val="24"/>
          <w:lang w:eastAsia="ru-RU"/>
        </w:rPr>
        <w:t xml:space="preserve">СОО </w:t>
      </w:r>
      <w:r w:rsidRPr="00F00D02">
        <w:rPr>
          <w:rFonts w:eastAsia="@Arial Unicode MS"/>
          <w:bCs/>
          <w:sz w:val="24"/>
          <w:szCs w:val="24"/>
          <w:lang w:eastAsia="ru-RU"/>
        </w:rPr>
        <w:t>предусматриваются учебные предметы, курсы, обеспечивающие различные интересы учащихся; внеурочная деятельность.</w:t>
      </w:r>
    </w:p>
    <w:p w:rsidR="00432752" w:rsidRPr="00F00D02" w:rsidRDefault="00432752" w:rsidP="00B079D9">
      <w:pPr>
        <w:spacing w:line="276" w:lineRule="auto"/>
        <w:ind w:firstLine="708"/>
        <w:rPr>
          <w:sz w:val="24"/>
          <w:szCs w:val="24"/>
          <w:lang w:eastAsia="ru-RU"/>
        </w:rPr>
      </w:pPr>
      <w:r w:rsidRPr="00F00D02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</w:t>
      </w:r>
      <w:r w:rsidRPr="00F00D02">
        <w:rPr>
          <w:rStyle w:val="a6"/>
          <w:sz w:val="24"/>
          <w:szCs w:val="24"/>
        </w:rPr>
        <w:t xml:space="preserve"> изучение учебных предметов всех предметных областей ООП СОО на базовом или углубленном уровнях (профильное обучение).</w:t>
      </w:r>
    </w:p>
    <w:p w:rsidR="00432752" w:rsidRPr="00F00D02" w:rsidRDefault="00432752" w:rsidP="00B079D9">
      <w:pPr>
        <w:spacing w:line="276" w:lineRule="auto"/>
        <w:rPr>
          <w:b/>
          <w:sz w:val="24"/>
          <w:szCs w:val="24"/>
          <w:lang w:eastAsia="ru-RU"/>
        </w:rPr>
      </w:pPr>
      <w:r w:rsidRPr="00F00D02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F00D02" w:rsidRDefault="00432752" w:rsidP="00B079D9">
      <w:pPr>
        <w:spacing w:line="276" w:lineRule="auto"/>
        <w:rPr>
          <w:sz w:val="24"/>
          <w:szCs w:val="24"/>
          <w:lang w:eastAsia="ru-RU"/>
        </w:rPr>
      </w:pPr>
      <w:r w:rsidRPr="00F00D02">
        <w:rPr>
          <w:sz w:val="24"/>
          <w:szCs w:val="24"/>
          <w:lang w:eastAsia="ru-RU"/>
        </w:rPr>
        <w:t>Система</w:t>
      </w:r>
      <w:r w:rsidRPr="00F00D02" w:rsidDel="004B188C">
        <w:rPr>
          <w:sz w:val="24"/>
          <w:szCs w:val="24"/>
          <w:lang w:eastAsia="ru-RU"/>
        </w:rPr>
        <w:t xml:space="preserve"> </w:t>
      </w:r>
      <w:r w:rsidRPr="00F00D02">
        <w:rPr>
          <w:sz w:val="24"/>
          <w:szCs w:val="24"/>
          <w:lang w:eastAsia="ru-RU"/>
        </w:rPr>
        <w:t>внеурочной деятельности включает в себя: жизнь ученических сообществ     (в то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ОО; систему воспитательных мероприятий.</w:t>
      </w:r>
    </w:p>
    <w:p w:rsidR="00432752" w:rsidRPr="00F00D02" w:rsidRDefault="00432752" w:rsidP="00B079D9">
      <w:pPr>
        <w:spacing w:line="276" w:lineRule="auto"/>
        <w:rPr>
          <w:sz w:val="24"/>
          <w:szCs w:val="24"/>
          <w:lang w:eastAsia="ru-RU"/>
        </w:rPr>
      </w:pPr>
      <w:r w:rsidRPr="00F00D02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B079D9" w:rsidRPr="00F00D02" w:rsidRDefault="00B079D9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00D02">
        <w:rPr>
          <w:rFonts w:eastAsia="Times New Roman"/>
          <w:sz w:val="24"/>
          <w:szCs w:val="24"/>
          <w:lang w:eastAsia="ru-RU"/>
        </w:rPr>
        <w:t>Основная образовательная программа начального общего образования в соответствии с требованиями ФГОС содержит следующие разделы: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819"/>
      </w:tblGrid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val="en-US" w:eastAsia="ar-SA"/>
              </w:rPr>
              <w:t>I</w:t>
            </w: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00D02">
              <w:rPr>
                <w:b/>
                <w:sz w:val="24"/>
                <w:szCs w:val="24"/>
              </w:rPr>
              <w:t>Целевой раздел  основной образовательной программы среднего общего образования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0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0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F00D02">
              <w:rPr>
                <w:sz w:val="24"/>
                <w:szCs w:val="24"/>
              </w:rPr>
              <w:t>обучающимися</w:t>
            </w:r>
            <w:proofErr w:type="gramEnd"/>
            <w:r w:rsidRPr="00F00D02">
              <w:rPr>
                <w:sz w:val="24"/>
                <w:szCs w:val="24"/>
              </w:rPr>
              <w:t xml:space="preserve"> основной образовательной программы среднего общего образования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2D4AE8" w:rsidP="00B079D9">
            <w:pPr>
              <w:spacing w:line="240" w:lineRule="auto"/>
              <w:ind w:firstLine="20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sz w:val="24"/>
                <w:szCs w:val="24"/>
              </w:rPr>
              <w:t xml:space="preserve">Система </w:t>
            </w:r>
            <w:proofErr w:type="gramStart"/>
            <w:r w:rsidRPr="00F00D02">
              <w:rPr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среднего общего</w:t>
            </w:r>
            <w:proofErr w:type="gramEnd"/>
            <w:r w:rsidRPr="00F00D02">
              <w:rPr>
                <w:sz w:val="24"/>
                <w:szCs w:val="24"/>
              </w:rPr>
              <w:t xml:space="preserve"> образования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val="en-US" w:eastAsia="ar-SA"/>
              </w:rPr>
              <w:t>II</w:t>
            </w: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2D4AE8" w:rsidP="00B079D9">
            <w:pPr>
              <w:spacing w:line="240" w:lineRule="auto"/>
              <w:ind w:firstLine="20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sz w:val="24"/>
                <w:szCs w:val="24"/>
              </w:rPr>
              <w:t>Содержательный раздел основной образовательной программы среднего общего образования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2D4AE8" w:rsidP="00B079D9">
            <w:pPr>
              <w:spacing w:line="240" w:lineRule="auto"/>
              <w:ind w:firstLine="20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sz w:val="24"/>
                <w:szCs w:val="24"/>
              </w:rPr>
              <w:t>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8252FC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8252FC" w:rsidP="00B079D9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F00D02">
              <w:rPr>
                <w:sz w:val="24"/>
                <w:szCs w:val="24"/>
              </w:rPr>
              <w:t>социализации</w:t>
            </w:r>
            <w:proofErr w:type="gramEnd"/>
            <w:r w:rsidRPr="00F00D02">
              <w:rPr>
                <w:sz w:val="24"/>
                <w:szCs w:val="24"/>
              </w:rPr>
              <w:t xml:space="preserve"> обучающихся при получении среднего общего образования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Программа коррекционной работы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val="en-US" w:eastAsia="ar-SA"/>
              </w:rPr>
              <w:t>III</w:t>
            </w: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B079D9">
            <w:pPr>
              <w:tabs>
                <w:tab w:val="center" w:pos="3750"/>
              </w:tabs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Организационный раздел</w:t>
            </w:r>
            <w:r w:rsidRPr="00F00D02">
              <w:rPr>
                <w:rFonts w:eastAsia="Times New Roman"/>
                <w:sz w:val="24"/>
                <w:szCs w:val="24"/>
                <w:lang w:eastAsia="ar-SA"/>
              </w:rPr>
              <w:tab/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8252FC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 xml:space="preserve">Учебный план 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План внеурочной деятельности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Календарный учебный график</w:t>
            </w:r>
          </w:p>
        </w:tc>
      </w:tr>
      <w:tr w:rsidR="00B079D9" w:rsidRPr="00F00D02" w:rsidTr="009946D2">
        <w:tc>
          <w:tcPr>
            <w:tcW w:w="404" w:type="pct"/>
            <w:shd w:val="clear" w:color="auto" w:fill="auto"/>
          </w:tcPr>
          <w:p w:rsidR="00B079D9" w:rsidRPr="00F00D02" w:rsidRDefault="00B079D9" w:rsidP="00B079D9">
            <w:pPr>
              <w:spacing w:line="240" w:lineRule="auto"/>
              <w:ind w:firstLine="29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596" w:type="pct"/>
            <w:shd w:val="clear" w:color="auto" w:fill="auto"/>
          </w:tcPr>
          <w:p w:rsidR="00B079D9" w:rsidRPr="00F00D02" w:rsidRDefault="00B079D9" w:rsidP="008252FC">
            <w:pPr>
              <w:spacing w:line="240" w:lineRule="auto"/>
              <w:ind w:firstLine="34"/>
              <w:rPr>
                <w:rFonts w:eastAsia="Times New Roman"/>
                <w:sz w:val="24"/>
                <w:szCs w:val="24"/>
                <w:lang w:eastAsia="ar-SA"/>
              </w:rPr>
            </w:pPr>
            <w:r w:rsidRPr="00F00D02">
              <w:rPr>
                <w:rFonts w:eastAsia="Times New Roman"/>
                <w:sz w:val="24"/>
                <w:szCs w:val="24"/>
                <w:lang w:eastAsia="ar-SA"/>
              </w:rPr>
              <w:t xml:space="preserve">Система условий реализации образовательной программы </w:t>
            </w:r>
            <w:r w:rsidR="008252FC" w:rsidRPr="00F00D02">
              <w:rPr>
                <w:rFonts w:eastAsia="Times New Roman"/>
                <w:sz w:val="24"/>
                <w:szCs w:val="24"/>
                <w:lang w:eastAsia="ar-SA"/>
              </w:rPr>
              <w:t xml:space="preserve">среднего </w:t>
            </w:r>
            <w:r w:rsidRPr="00F00D02">
              <w:rPr>
                <w:rFonts w:eastAsia="Times New Roman"/>
                <w:sz w:val="24"/>
                <w:szCs w:val="24"/>
                <w:lang w:eastAsia="ar-SA"/>
              </w:rPr>
              <w:t>общего образования</w:t>
            </w:r>
          </w:p>
        </w:tc>
      </w:tr>
    </w:tbl>
    <w:p w:rsidR="00B079D9" w:rsidRPr="00B079D9" w:rsidRDefault="00B079D9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sectPr w:rsidR="00B079D9" w:rsidRPr="00B079D9" w:rsidSect="00F00D02">
      <w:pgSz w:w="11906" w:h="16838"/>
      <w:pgMar w:top="568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16F"/>
    <w:multiLevelType w:val="multilevel"/>
    <w:tmpl w:val="3BEACBB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AF735A"/>
    <w:multiLevelType w:val="singleLevel"/>
    <w:tmpl w:val="247E761A"/>
    <w:lvl w:ilvl="0">
      <w:start w:val="9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465320F1"/>
    <w:multiLevelType w:val="singleLevel"/>
    <w:tmpl w:val="D6B45496"/>
    <w:lvl w:ilvl="0">
      <w:start w:val="8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8"/>
    </w:lvlOverride>
  </w:num>
  <w:num w:numId="3">
    <w:abstractNumId w:val="2"/>
    <w:lvlOverride w:ilvl="0">
      <w:startOverride w:val="9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A13CA"/>
    <w:rsid w:val="00132C4A"/>
    <w:rsid w:val="002C033B"/>
    <w:rsid w:val="002D1068"/>
    <w:rsid w:val="002D4AE8"/>
    <w:rsid w:val="00376C27"/>
    <w:rsid w:val="004074EB"/>
    <w:rsid w:val="00432752"/>
    <w:rsid w:val="004D269F"/>
    <w:rsid w:val="004E7E9B"/>
    <w:rsid w:val="00656E15"/>
    <w:rsid w:val="0066094E"/>
    <w:rsid w:val="00812B35"/>
    <w:rsid w:val="008252FC"/>
    <w:rsid w:val="00864828"/>
    <w:rsid w:val="008B78C5"/>
    <w:rsid w:val="00B079D9"/>
    <w:rsid w:val="00CB2E70"/>
    <w:rsid w:val="00CF483D"/>
    <w:rsid w:val="00D3374D"/>
    <w:rsid w:val="00F0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2"/>
    <w:uiPriority w:val="59"/>
    <w:rsid w:val="00B0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37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2"/>
    <w:uiPriority w:val="59"/>
    <w:rsid w:val="00B0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37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User</cp:lastModifiedBy>
  <cp:revision>4</cp:revision>
  <dcterms:created xsi:type="dcterms:W3CDTF">2017-10-15T02:49:00Z</dcterms:created>
  <dcterms:modified xsi:type="dcterms:W3CDTF">2021-12-17T04:51:00Z</dcterms:modified>
</cp:coreProperties>
</file>